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61C8" w:rsidRDefault="003361C8" w:rsidP="003361C8">
      <w:pPr>
        <w:pStyle w:val="Corpodetexto"/>
        <w:spacing w:line="276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val="pt-BR" w:eastAsia="pt-BR"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 w:bidi="ar-SA"/>
        </w:rPr>
        <w:t>ED</w:t>
      </w:r>
      <w:r w:rsidR="00495831">
        <w:rPr>
          <w:rFonts w:ascii="Times New Roman" w:eastAsia="Times New Roman" w:hAnsi="Times New Roman" w:cs="Times New Roman"/>
          <w:b/>
          <w:sz w:val="24"/>
          <w:szCs w:val="24"/>
          <w:lang w:val="pt-BR" w:eastAsia="pt-BR" w:bidi="ar-SA"/>
        </w:rPr>
        <w:t>ITAL DE CHAMAMENTO PUBLICO Nº 03</w:t>
      </w: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 w:bidi="ar-SA"/>
        </w:rPr>
        <w:t>/2025</w:t>
      </w:r>
    </w:p>
    <w:p w:rsidR="003361C8" w:rsidRDefault="003361C8" w:rsidP="003361C8">
      <w:pPr>
        <w:pStyle w:val="Corpodetexto"/>
        <w:spacing w:line="276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pt-BR" w:eastAsia="pt-BR"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 w:bidi="ar-SA"/>
        </w:rPr>
        <w:t xml:space="preserve">DA LEI PAULO GUSTAVO </w:t>
      </w:r>
      <w:r w:rsidR="00495831">
        <w:rPr>
          <w:rFonts w:ascii="Times New Roman" w:eastAsia="Times New Roman" w:hAnsi="Times New Roman" w:cs="Times New Roman"/>
          <w:b/>
          <w:sz w:val="24"/>
          <w:szCs w:val="24"/>
          <w:lang w:val="pt-BR" w:eastAsia="pt-BR" w:bidi="ar-SA"/>
        </w:rPr>
        <w:t>–</w:t>
      </w: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 w:bidi="ar-SA"/>
        </w:rPr>
        <w:t xml:space="preserve"> </w:t>
      </w:r>
      <w:r w:rsidR="00495831">
        <w:rPr>
          <w:rFonts w:ascii="Times New Roman" w:eastAsia="Times New Roman" w:hAnsi="Times New Roman" w:cs="Times New Roman"/>
          <w:b/>
          <w:sz w:val="24"/>
          <w:szCs w:val="24"/>
          <w:lang w:val="pt-BR" w:eastAsia="pt-BR" w:bidi="ar-SA"/>
        </w:rPr>
        <w:t>AUDIO VISUAL</w:t>
      </w:r>
    </w:p>
    <w:p w:rsidR="00A676DD" w:rsidRDefault="00A676DD" w:rsidP="0002382E">
      <w:pPr>
        <w:ind w:right="1134"/>
      </w:pPr>
    </w:p>
    <w:p w:rsidR="00A676DD" w:rsidRDefault="00A676DD" w:rsidP="0002382E">
      <w:pPr>
        <w:ind w:right="113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RESULTADO </w:t>
      </w:r>
      <w:r w:rsidR="00E05130">
        <w:rPr>
          <w:rFonts w:ascii="Times New Roman" w:hAnsi="Times New Roman" w:cs="Times New Roman"/>
          <w:b/>
          <w:sz w:val="24"/>
          <w:szCs w:val="24"/>
        </w:rPr>
        <w:t>DEFINITIVO</w:t>
      </w:r>
    </w:p>
    <w:p w:rsidR="00A676DD" w:rsidRDefault="00A676DD" w:rsidP="00A676DD">
      <w:pPr>
        <w:ind w:right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76DD" w:rsidRPr="009C506B" w:rsidRDefault="00A676DD" w:rsidP="00A676DD">
      <w:pPr>
        <w:ind w:right="113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C506B">
        <w:rPr>
          <w:rFonts w:ascii="Times New Roman" w:hAnsi="Times New Roman" w:cs="Times New Roman"/>
          <w:b/>
          <w:sz w:val="24"/>
          <w:szCs w:val="24"/>
        </w:rPr>
        <w:t xml:space="preserve">OBJETO: </w:t>
      </w:r>
      <w:r w:rsidR="003361C8" w:rsidRPr="008D47A1">
        <w:rPr>
          <w:rFonts w:ascii="Times New Roman" w:hAnsi="Times New Roman" w:cs="Times New Roman"/>
          <w:bCs/>
        </w:rPr>
        <w:t>“</w:t>
      </w:r>
      <w:r w:rsidR="003361C8" w:rsidRPr="00AE6060">
        <w:rPr>
          <w:rFonts w:ascii="Times New Roman" w:hAnsi="Times New Roman" w:cs="Times New Roman"/>
          <w:b/>
          <w:bCs/>
        </w:rPr>
        <w:t xml:space="preserve">SELEÇÃO DE  PROJETOS ARTÍSTICO-CULTURAIS, NO SEGMENTO DEMAIS AREAS, ESTABELECIDAS NO MUNICÍPIO DE </w:t>
      </w:r>
      <w:r w:rsidR="003361C8">
        <w:rPr>
          <w:rFonts w:ascii="Times New Roman" w:hAnsi="Times New Roman" w:cs="Times New Roman"/>
          <w:b/>
          <w:sz w:val="24"/>
          <w:szCs w:val="24"/>
          <w:lang w:val="pt-BR"/>
        </w:rPr>
        <w:t>ATALANTA</w:t>
      </w:r>
      <w:r w:rsidR="003361C8" w:rsidRPr="00AE6060">
        <w:rPr>
          <w:rFonts w:ascii="Times New Roman" w:hAnsi="Times New Roman" w:cs="Times New Roman"/>
          <w:b/>
          <w:bCs/>
        </w:rPr>
        <w:t>, ATENDENDO AOS DISPOSITIVOS DO ART. 6º, DA LEI COMPLEMENTAR Nº 195/2022 - LEI PAULO GUSTAVO</w:t>
      </w:r>
      <w:r w:rsidR="003361C8" w:rsidRPr="00AE6060">
        <w:rPr>
          <w:rFonts w:ascii="Times New Roman" w:hAnsi="Times New Roman" w:cs="Times New Roman"/>
          <w:bCs/>
        </w:rPr>
        <w:t>”</w:t>
      </w:r>
    </w:p>
    <w:p w:rsidR="007E7F32" w:rsidRDefault="007E7F32" w:rsidP="00E41E9B">
      <w:pPr>
        <w:spacing w:line="251" w:lineRule="exact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4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8"/>
        <w:gridCol w:w="1842"/>
        <w:gridCol w:w="1843"/>
        <w:gridCol w:w="3857"/>
      </w:tblGrid>
      <w:tr w:rsidR="00495831" w:rsidRPr="00967697" w:rsidTr="00664CDF">
        <w:tc>
          <w:tcPr>
            <w:tcW w:w="2098" w:type="dxa"/>
            <w:shd w:val="clear" w:color="auto" w:fill="D9D9D9"/>
          </w:tcPr>
          <w:p w:rsidR="00495831" w:rsidRPr="00967697" w:rsidRDefault="00495831" w:rsidP="00664C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697">
              <w:rPr>
                <w:rFonts w:ascii="Times New Roman" w:hAnsi="Times New Roman" w:cs="Times New Roman"/>
                <w:sz w:val="24"/>
                <w:szCs w:val="24"/>
              </w:rPr>
              <w:t>Inciso Art 6º</w:t>
            </w:r>
          </w:p>
        </w:tc>
        <w:tc>
          <w:tcPr>
            <w:tcW w:w="1842" w:type="dxa"/>
            <w:shd w:val="clear" w:color="auto" w:fill="D9D9D9"/>
          </w:tcPr>
          <w:p w:rsidR="00495831" w:rsidRPr="00967697" w:rsidRDefault="00495831" w:rsidP="00664C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697">
              <w:rPr>
                <w:rFonts w:ascii="Times New Roman" w:hAnsi="Times New Roman" w:cs="Times New Roman"/>
                <w:sz w:val="24"/>
                <w:szCs w:val="24"/>
              </w:rPr>
              <w:t>Cota/tipo</w:t>
            </w:r>
          </w:p>
        </w:tc>
        <w:tc>
          <w:tcPr>
            <w:tcW w:w="1843" w:type="dxa"/>
            <w:shd w:val="clear" w:color="auto" w:fill="D9D9D9"/>
          </w:tcPr>
          <w:p w:rsidR="00495831" w:rsidRPr="00967697" w:rsidRDefault="00495831" w:rsidP="00664C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697">
              <w:rPr>
                <w:rFonts w:ascii="Times New Roman" w:hAnsi="Times New Roman" w:cs="Times New Roman"/>
                <w:sz w:val="24"/>
                <w:szCs w:val="24"/>
              </w:rPr>
              <w:t>Total R$</w:t>
            </w:r>
          </w:p>
        </w:tc>
        <w:tc>
          <w:tcPr>
            <w:tcW w:w="3857" w:type="dxa"/>
            <w:shd w:val="clear" w:color="auto" w:fill="D9D9D9"/>
          </w:tcPr>
          <w:p w:rsidR="00495831" w:rsidRPr="00967697" w:rsidRDefault="00495831" w:rsidP="00664C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697">
              <w:rPr>
                <w:rFonts w:ascii="Times New Roman" w:hAnsi="Times New Roman" w:cs="Times New Roman"/>
                <w:sz w:val="24"/>
                <w:szCs w:val="24"/>
              </w:rPr>
              <w:t>Descrição</w:t>
            </w:r>
          </w:p>
        </w:tc>
      </w:tr>
      <w:tr w:rsidR="00495831" w:rsidRPr="00967697" w:rsidTr="00664CDF">
        <w:tc>
          <w:tcPr>
            <w:tcW w:w="2098" w:type="dxa"/>
          </w:tcPr>
          <w:p w:rsidR="00495831" w:rsidRPr="00967697" w:rsidRDefault="00495831" w:rsidP="00664C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697">
              <w:rPr>
                <w:rFonts w:ascii="Times New Roman" w:hAnsi="Times New Roman" w:cs="Times New Roman"/>
                <w:sz w:val="24"/>
                <w:szCs w:val="24"/>
              </w:rPr>
              <w:t xml:space="preserve">Inciso I </w:t>
            </w:r>
          </w:p>
        </w:tc>
        <w:tc>
          <w:tcPr>
            <w:tcW w:w="1842" w:type="dxa"/>
          </w:tcPr>
          <w:p w:rsidR="00495831" w:rsidRPr="00967697" w:rsidRDefault="00495831" w:rsidP="00664C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697">
              <w:rPr>
                <w:rFonts w:ascii="Times New Roman" w:hAnsi="Times New Roman" w:cs="Times New Roman"/>
                <w:sz w:val="24"/>
                <w:szCs w:val="24"/>
              </w:rPr>
              <w:t>Ampla concorrência</w:t>
            </w:r>
          </w:p>
        </w:tc>
        <w:tc>
          <w:tcPr>
            <w:tcW w:w="1843" w:type="dxa"/>
          </w:tcPr>
          <w:p w:rsidR="00495831" w:rsidRPr="00776B32" w:rsidRDefault="00495831" w:rsidP="00664C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B32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5.000,00</w:t>
            </w:r>
          </w:p>
        </w:tc>
        <w:tc>
          <w:tcPr>
            <w:tcW w:w="3857" w:type="dxa"/>
          </w:tcPr>
          <w:p w:rsidR="00495831" w:rsidRPr="00776B32" w:rsidRDefault="00495831" w:rsidP="00664C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Apio a Produção audio visual – Documentário sobre as atividades desenvolvidas  no setor cultural muicipal.</w:t>
            </w:r>
          </w:p>
        </w:tc>
      </w:tr>
      <w:tr w:rsidR="00495831" w:rsidRPr="00967697" w:rsidTr="00664CDF">
        <w:tc>
          <w:tcPr>
            <w:tcW w:w="2098" w:type="dxa"/>
          </w:tcPr>
          <w:p w:rsidR="00495831" w:rsidRPr="00967697" w:rsidRDefault="00495831" w:rsidP="00664C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697">
              <w:rPr>
                <w:rFonts w:ascii="Times New Roman" w:hAnsi="Times New Roman" w:cs="Times New Roman"/>
                <w:sz w:val="24"/>
                <w:szCs w:val="24"/>
              </w:rPr>
              <w:t xml:space="preserve">Inciso I </w:t>
            </w:r>
          </w:p>
        </w:tc>
        <w:tc>
          <w:tcPr>
            <w:tcW w:w="1842" w:type="dxa"/>
          </w:tcPr>
          <w:p w:rsidR="00495831" w:rsidRPr="00967697" w:rsidRDefault="00495831" w:rsidP="00664C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697">
              <w:rPr>
                <w:rFonts w:ascii="Times New Roman" w:hAnsi="Times New Roman" w:cs="Times New Roman"/>
                <w:sz w:val="24"/>
                <w:szCs w:val="24"/>
              </w:rPr>
              <w:t>Ampla concorrência</w:t>
            </w:r>
          </w:p>
        </w:tc>
        <w:tc>
          <w:tcPr>
            <w:tcW w:w="1843" w:type="dxa"/>
          </w:tcPr>
          <w:p w:rsidR="00495831" w:rsidRPr="00776B32" w:rsidRDefault="00495831" w:rsidP="00664C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B32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6.889,82</w:t>
            </w:r>
          </w:p>
        </w:tc>
        <w:tc>
          <w:tcPr>
            <w:tcW w:w="3857" w:type="dxa"/>
          </w:tcPr>
          <w:p w:rsidR="00495831" w:rsidRPr="00776B32" w:rsidRDefault="00495831" w:rsidP="00664C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Apoio a Produção audio visual – Documentário sobre as atividades do Natal na Praça em Atalanta – SC.</w:t>
            </w:r>
          </w:p>
        </w:tc>
      </w:tr>
      <w:tr w:rsidR="00495831" w:rsidRPr="00967697" w:rsidTr="00664CDF">
        <w:tc>
          <w:tcPr>
            <w:tcW w:w="2098" w:type="dxa"/>
          </w:tcPr>
          <w:p w:rsidR="00495831" w:rsidRPr="00967697" w:rsidRDefault="00495831" w:rsidP="00664C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697">
              <w:rPr>
                <w:rFonts w:ascii="Times New Roman" w:hAnsi="Times New Roman" w:cs="Times New Roman"/>
                <w:sz w:val="24"/>
                <w:szCs w:val="24"/>
              </w:rPr>
              <w:t xml:space="preserve">Inciso I </w:t>
            </w:r>
          </w:p>
        </w:tc>
        <w:tc>
          <w:tcPr>
            <w:tcW w:w="1842" w:type="dxa"/>
          </w:tcPr>
          <w:p w:rsidR="00495831" w:rsidRPr="00967697" w:rsidRDefault="00495831" w:rsidP="00664C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697">
              <w:rPr>
                <w:rFonts w:ascii="Times New Roman" w:hAnsi="Times New Roman" w:cs="Times New Roman"/>
                <w:sz w:val="24"/>
                <w:szCs w:val="24"/>
              </w:rPr>
              <w:t>Ampla concorrência</w:t>
            </w:r>
          </w:p>
        </w:tc>
        <w:tc>
          <w:tcPr>
            <w:tcW w:w="1843" w:type="dxa"/>
          </w:tcPr>
          <w:p w:rsidR="00495831" w:rsidRPr="00776B32" w:rsidRDefault="00495831" w:rsidP="00664C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B32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6.889,82</w:t>
            </w:r>
          </w:p>
        </w:tc>
        <w:tc>
          <w:tcPr>
            <w:tcW w:w="3857" w:type="dxa"/>
          </w:tcPr>
          <w:p w:rsidR="00495831" w:rsidRPr="00776B32" w:rsidRDefault="00495831" w:rsidP="00664C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Apoio a Produção audio visual – Documentário sobre as apresentações culturais no Natal na Praça em Atalanta – SC.</w:t>
            </w:r>
          </w:p>
        </w:tc>
      </w:tr>
    </w:tbl>
    <w:p w:rsidR="00D508D1" w:rsidRDefault="00D508D1" w:rsidP="00A676DD">
      <w:pPr>
        <w:rPr>
          <w:rFonts w:ascii="Times New Roman" w:hAnsi="Times New Roman" w:cs="Times New Roman"/>
          <w:sz w:val="24"/>
          <w:szCs w:val="24"/>
        </w:rPr>
      </w:pPr>
    </w:p>
    <w:p w:rsidR="00A676DD" w:rsidRPr="002D3559" w:rsidRDefault="009174C0" w:rsidP="002D3559">
      <w:pPr>
        <w:ind w:right="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3559">
        <w:rPr>
          <w:rFonts w:ascii="Times New Roman" w:hAnsi="Times New Roman" w:cs="Times New Roman"/>
          <w:b/>
          <w:sz w:val="24"/>
          <w:szCs w:val="24"/>
        </w:rPr>
        <w:t>RESULTADO</w:t>
      </w:r>
      <w:r w:rsidR="002D3559" w:rsidRPr="002D35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5130">
        <w:rPr>
          <w:rFonts w:ascii="Times New Roman" w:hAnsi="Times New Roman" w:cs="Times New Roman"/>
          <w:b/>
          <w:sz w:val="24"/>
          <w:szCs w:val="24"/>
        </w:rPr>
        <w:t>DEFINITIVO</w:t>
      </w:r>
    </w:p>
    <w:p w:rsidR="009174C0" w:rsidRDefault="009174C0" w:rsidP="00ED3C56">
      <w:pPr>
        <w:ind w:right="1134"/>
        <w:rPr>
          <w:rFonts w:ascii="Times New Roman" w:hAnsi="Times New Roman" w:cs="Times New Roman"/>
          <w:sz w:val="24"/>
          <w:szCs w:val="24"/>
        </w:rPr>
      </w:pPr>
    </w:p>
    <w:p w:rsidR="009174C0" w:rsidRPr="00674F0D" w:rsidRDefault="00ED3C56" w:rsidP="00A775D4">
      <w:pPr>
        <w:ind w:right="113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ITEM 01</w:t>
      </w:r>
    </w:p>
    <w:p w:rsidR="009174C0" w:rsidRDefault="00AF3391" w:rsidP="00A775D4">
      <w:pPr>
        <w:ind w:right="113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QUANTIDADE DE INSCRITOS: </w:t>
      </w:r>
      <w:r w:rsidR="00495831">
        <w:rPr>
          <w:rFonts w:ascii="Times New Roman" w:hAnsi="Times New Roman" w:cs="Times New Roman"/>
          <w:b/>
          <w:sz w:val="24"/>
          <w:szCs w:val="24"/>
        </w:rPr>
        <w:t>00</w:t>
      </w:r>
    </w:p>
    <w:p w:rsidR="00495831" w:rsidRPr="00495831" w:rsidRDefault="00495831" w:rsidP="00A775D4">
      <w:pPr>
        <w:ind w:right="113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95831">
        <w:rPr>
          <w:rFonts w:ascii="Times New Roman" w:hAnsi="Times New Roman" w:cs="Times New Roman"/>
          <w:i/>
          <w:sz w:val="24"/>
          <w:szCs w:val="24"/>
        </w:rPr>
        <w:t>ITEM DESERTO</w:t>
      </w:r>
    </w:p>
    <w:p w:rsidR="00495831" w:rsidRDefault="00495831" w:rsidP="00A775D4">
      <w:pPr>
        <w:ind w:right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5831" w:rsidRPr="00674F0D" w:rsidRDefault="00516476" w:rsidP="00495831">
      <w:pPr>
        <w:ind w:right="113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ITEM 02</w:t>
      </w:r>
    </w:p>
    <w:p w:rsidR="00495831" w:rsidRDefault="00495831" w:rsidP="00495831">
      <w:pPr>
        <w:ind w:right="113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QUANTIDADE DE INSCRITOS: </w:t>
      </w:r>
      <w:r>
        <w:rPr>
          <w:rFonts w:ascii="Times New Roman" w:hAnsi="Times New Roman" w:cs="Times New Roman"/>
          <w:b/>
          <w:sz w:val="24"/>
          <w:szCs w:val="24"/>
        </w:rPr>
        <w:t>01</w:t>
      </w:r>
    </w:p>
    <w:p w:rsidR="00495831" w:rsidRPr="00674F0D" w:rsidRDefault="00495831" w:rsidP="00495831">
      <w:pPr>
        <w:ind w:right="1134"/>
        <w:rPr>
          <w:rFonts w:ascii="Times New Roman" w:hAnsi="Times New Roman" w:cs="Times New Roman"/>
          <w:b/>
          <w:sz w:val="24"/>
          <w:szCs w:val="24"/>
        </w:rPr>
      </w:pPr>
    </w:p>
    <w:p w:rsidR="009174C0" w:rsidRDefault="009174C0" w:rsidP="00A775D4">
      <w:pPr>
        <w:ind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A27458" w:rsidRPr="00EB571C" w:rsidRDefault="00A27458" w:rsidP="00A27458">
      <w:pPr>
        <w:spacing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4F0D">
        <w:rPr>
          <w:rFonts w:ascii="Times New Roman" w:hAnsi="Times New Roman" w:cs="Times New Roman"/>
          <w:b/>
          <w:sz w:val="24"/>
          <w:szCs w:val="24"/>
        </w:rPr>
        <w:t>IN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674F0D">
        <w:rPr>
          <w:rFonts w:ascii="Times New Roman" w:hAnsi="Times New Roman" w:cs="Times New Roman"/>
          <w:b/>
          <w:sz w:val="24"/>
          <w:szCs w:val="24"/>
        </w:rPr>
        <w:t>CRITO</w:t>
      </w:r>
      <w:r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Pr="00674F0D">
        <w:rPr>
          <w:rFonts w:ascii="Times New Roman" w:hAnsi="Times New Roman" w:cs="Times New Roman"/>
          <w:b/>
          <w:sz w:val="24"/>
          <w:szCs w:val="24"/>
        </w:rPr>
        <w:t xml:space="preserve"> 01: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5831">
        <w:rPr>
          <w:rFonts w:ascii="Times New Roman" w:hAnsi="Times New Roman" w:cs="Times New Roman"/>
          <w:sz w:val="24"/>
          <w:szCs w:val="24"/>
        </w:rPr>
        <w:t xml:space="preserve">VALE EUROPEU TV LTDA </w:t>
      </w:r>
    </w:p>
    <w:p w:rsidR="00A27458" w:rsidRPr="00674F0D" w:rsidRDefault="00A27458" w:rsidP="00A27458">
      <w:pPr>
        <w:spacing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IDENTIFICAÇÃO CPF/CNPJ: </w:t>
      </w:r>
      <w:r w:rsidR="00495831">
        <w:rPr>
          <w:rFonts w:ascii="Times New Roman" w:hAnsi="Times New Roman" w:cs="Times New Roman"/>
          <w:sz w:val="24"/>
          <w:szCs w:val="24"/>
        </w:rPr>
        <w:t>08.057.453/0001-66</w:t>
      </w:r>
    </w:p>
    <w:p w:rsidR="00A27458" w:rsidRPr="00674F0D" w:rsidRDefault="00A27458" w:rsidP="00A27458">
      <w:pPr>
        <w:spacing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4F0D">
        <w:rPr>
          <w:rFonts w:ascii="Times New Roman" w:hAnsi="Times New Roman" w:cs="Times New Roman"/>
          <w:b/>
          <w:sz w:val="24"/>
          <w:szCs w:val="24"/>
        </w:rPr>
        <w:t>PONTUAÇÃO DA AVALIAÇÃO MÉRITO CULTURAL: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7E88">
        <w:rPr>
          <w:rFonts w:ascii="Times New Roman" w:hAnsi="Times New Roman" w:cs="Times New Roman"/>
          <w:sz w:val="24"/>
          <w:szCs w:val="24"/>
        </w:rPr>
        <w:t>60 PONTOS</w:t>
      </w:r>
    </w:p>
    <w:p w:rsidR="00A27458" w:rsidRDefault="00A27458" w:rsidP="00A27458">
      <w:pPr>
        <w:spacing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  <w:r w:rsidRPr="00674F0D">
        <w:rPr>
          <w:rFonts w:ascii="Times New Roman" w:hAnsi="Times New Roman" w:cs="Times New Roman"/>
          <w:b/>
          <w:sz w:val="24"/>
          <w:szCs w:val="24"/>
        </w:rPr>
        <w:t xml:space="preserve">SITUAÇÃO DA INSCRIÇÃO: </w:t>
      </w:r>
      <w:r w:rsidRPr="00717E88">
        <w:rPr>
          <w:rFonts w:ascii="Times New Roman" w:hAnsi="Times New Roman" w:cs="Times New Roman"/>
          <w:sz w:val="24"/>
          <w:szCs w:val="24"/>
        </w:rPr>
        <w:t xml:space="preserve">HOMOLOGADA </w:t>
      </w:r>
      <w:r w:rsidR="00E05130">
        <w:rPr>
          <w:rFonts w:ascii="Times New Roman" w:hAnsi="Times New Roman" w:cs="Times New Roman"/>
          <w:sz w:val="24"/>
          <w:szCs w:val="24"/>
        </w:rPr>
        <w:t>DEFINITIVAMENTE</w:t>
      </w:r>
    </w:p>
    <w:p w:rsidR="00A27458" w:rsidRPr="00BD525C" w:rsidRDefault="00A27458" w:rsidP="00A27458">
      <w:pPr>
        <w:spacing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25C">
        <w:rPr>
          <w:rFonts w:ascii="Times New Roman" w:hAnsi="Times New Roman" w:cs="Times New Roman"/>
          <w:b/>
          <w:sz w:val="24"/>
          <w:szCs w:val="24"/>
        </w:rPr>
        <w:t>VALOR: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5831" w:rsidRPr="00776B32">
        <w:rPr>
          <w:rFonts w:ascii="Times New Roman" w:hAnsi="Times New Roman" w:cs="Times New Roman"/>
          <w:sz w:val="24"/>
          <w:szCs w:val="24"/>
        </w:rPr>
        <w:t xml:space="preserve">R$ </w:t>
      </w:r>
      <w:r w:rsidR="00495831">
        <w:rPr>
          <w:rFonts w:ascii="Times New Roman" w:hAnsi="Times New Roman" w:cs="Times New Roman"/>
          <w:sz w:val="24"/>
          <w:szCs w:val="24"/>
        </w:rPr>
        <w:t>6.889,82</w:t>
      </w:r>
    </w:p>
    <w:p w:rsidR="00A27458" w:rsidRDefault="00A27458" w:rsidP="00A27458">
      <w:pPr>
        <w:spacing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  <w:r w:rsidRPr="00674F0D">
        <w:rPr>
          <w:rFonts w:ascii="Times New Roman" w:hAnsi="Times New Roman" w:cs="Times New Roman"/>
          <w:b/>
          <w:sz w:val="24"/>
          <w:szCs w:val="24"/>
        </w:rPr>
        <w:t>OBSERVAÇÕES: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5130">
        <w:rPr>
          <w:rFonts w:ascii="Times New Roman" w:hAnsi="Times New Roman" w:cs="Times New Roman"/>
          <w:sz w:val="24"/>
          <w:szCs w:val="24"/>
        </w:rPr>
        <w:t xml:space="preserve">INSCRITO (A) ATENDEU INTEGRALMENTE AS EXIGÊNCIAS </w:t>
      </w:r>
      <w:r w:rsidR="00E05130">
        <w:rPr>
          <w:rFonts w:ascii="Times New Roman" w:hAnsi="Times New Roman" w:cs="Times New Roman"/>
          <w:sz w:val="24"/>
          <w:szCs w:val="24"/>
        </w:rPr>
        <w:lastRenderedPageBreak/>
        <w:t>DO EDITAL, ALCANÇANDO, NESTA DATA, SUA HOMOLOGAÇÃO DEFINITIVA, ESTANDO APTO A EXECUTAR O SEU PLANO CULTURAL.</w:t>
      </w:r>
    </w:p>
    <w:p w:rsidR="00516476" w:rsidRDefault="00516476" w:rsidP="00A27458">
      <w:pPr>
        <w:spacing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516476" w:rsidRPr="00674F0D" w:rsidRDefault="00516476" w:rsidP="00516476">
      <w:pPr>
        <w:ind w:right="1134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ITEM 03</w:t>
      </w:r>
    </w:p>
    <w:p w:rsidR="00516476" w:rsidRDefault="00516476" w:rsidP="00516476">
      <w:pPr>
        <w:ind w:right="113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QUANTIDADE DE INSCRITOS: 00</w:t>
      </w:r>
    </w:p>
    <w:p w:rsidR="00516476" w:rsidRPr="00495831" w:rsidRDefault="00516476" w:rsidP="00516476">
      <w:pPr>
        <w:ind w:right="113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95831">
        <w:rPr>
          <w:rFonts w:ascii="Times New Roman" w:hAnsi="Times New Roman" w:cs="Times New Roman"/>
          <w:i/>
          <w:sz w:val="24"/>
          <w:szCs w:val="24"/>
        </w:rPr>
        <w:t>ITEM DESERTO</w:t>
      </w:r>
    </w:p>
    <w:p w:rsidR="00516476" w:rsidRDefault="00516476" w:rsidP="00A27458">
      <w:pPr>
        <w:spacing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A9319B" w:rsidRDefault="00A9319B" w:rsidP="00A27458">
      <w:pPr>
        <w:spacing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1069DA" w:rsidRDefault="0064780A" w:rsidP="001069D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Atalanta</w:t>
      </w:r>
      <w:r w:rsidR="001069DA" w:rsidRPr="00AE5703">
        <w:rPr>
          <w:rFonts w:ascii="Times New Roman" w:hAnsi="Times New Roman" w:cs="Times New Roman"/>
          <w:sz w:val="24"/>
          <w:szCs w:val="24"/>
        </w:rPr>
        <w:t xml:space="preserve"> – SC em, </w:t>
      </w:r>
      <w:r w:rsidR="000C4ED0">
        <w:rPr>
          <w:rFonts w:ascii="Times New Roman" w:hAnsi="Times New Roman" w:cs="Times New Roman"/>
          <w:sz w:val="24"/>
          <w:szCs w:val="24"/>
        </w:rPr>
        <w:t>18</w:t>
      </w:r>
      <w:r w:rsidR="001069DA">
        <w:rPr>
          <w:rFonts w:ascii="Times New Roman" w:hAnsi="Times New Roman" w:cs="Times New Roman"/>
          <w:sz w:val="24"/>
          <w:szCs w:val="24"/>
        </w:rPr>
        <w:t xml:space="preserve"> de </w:t>
      </w:r>
      <w:r w:rsidR="00ED3C56">
        <w:rPr>
          <w:rFonts w:ascii="Times New Roman" w:hAnsi="Times New Roman" w:cs="Times New Roman"/>
          <w:sz w:val="24"/>
          <w:szCs w:val="24"/>
        </w:rPr>
        <w:t xml:space="preserve">dezembro </w:t>
      </w:r>
      <w:r w:rsidR="000C4ED0">
        <w:rPr>
          <w:rFonts w:ascii="Times New Roman" w:hAnsi="Times New Roman" w:cs="Times New Roman"/>
          <w:sz w:val="24"/>
          <w:szCs w:val="24"/>
        </w:rPr>
        <w:t>de 2025</w:t>
      </w:r>
      <w:r w:rsidR="001069DA" w:rsidRPr="00AE5703">
        <w:rPr>
          <w:rFonts w:ascii="Times New Roman" w:hAnsi="Times New Roman" w:cs="Times New Roman"/>
          <w:sz w:val="24"/>
          <w:szCs w:val="24"/>
        </w:rPr>
        <w:t>.</w:t>
      </w:r>
    </w:p>
    <w:p w:rsidR="008774CC" w:rsidRDefault="008774CC" w:rsidP="002D3559">
      <w:pPr>
        <w:rPr>
          <w:rFonts w:ascii="Times New Roman" w:hAnsi="Times New Roman" w:cs="Times New Roman"/>
          <w:sz w:val="24"/>
          <w:szCs w:val="24"/>
        </w:rPr>
      </w:pPr>
    </w:p>
    <w:p w:rsidR="000C4ED0" w:rsidRDefault="000C4ED0" w:rsidP="002D3559">
      <w:pPr>
        <w:rPr>
          <w:rFonts w:ascii="Times New Roman" w:hAnsi="Times New Roman" w:cs="Times New Roman"/>
          <w:sz w:val="24"/>
          <w:szCs w:val="24"/>
        </w:rPr>
      </w:pPr>
    </w:p>
    <w:p w:rsidR="00086B31" w:rsidRDefault="00086B31" w:rsidP="002D3559">
      <w:pPr>
        <w:rPr>
          <w:rFonts w:ascii="Times New Roman" w:hAnsi="Times New Roman" w:cs="Times New Roman"/>
          <w:sz w:val="24"/>
          <w:szCs w:val="24"/>
        </w:rPr>
      </w:pPr>
    </w:p>
    <w:p w:rsidR="008774CC" w:rsidRDefault="008774CC" w:rsidP="001069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4780A" w:rsidRDefault="0064780A" w:rsidP="001069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17D9" w:rsidRPr="000C4ED0" w:rsidRDefault="000C4ED0" w:rsidP="000C4ED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4ED0">
        <w:rPr>
          <w:rFonts w:ascii="Times New Roman" w:hAnsi="Times New Roman" w:cs="Times New Roman"/>
          <w:b/>
          <w:sz w:val="24"/>
          <w:szCs w:val="24"/>
        </w:rPr>
        <w:t>CLAUDIO VOLNEI SENS</w:t>
      </w:r>
    </w:p>
    <w:p w:rsidR="0064780A" w:rsidRPr="0064780A" w:rsidRDefault="0064780A" w:rsidP="0064780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780A">
        <w:rPr>
          <w:rFonts w:ascii="Times New Roman" w:hAnsi="Times New Roman" w:cs="Times New Roman"/>
          <w:sz w:val="24"/>
          <w:szCs w:val="24"/>
        </w:rPr>
        <w:t>Prefeito Municipal</w:t>
      </w:r>
    </w:p>
    <w:sectPr w:rsidR="0064780A" w:rsidRPr="0064780A" w:rsidSect="001E44CE">
      <w:headerReference w:type="default" r:id="rId6"/>
      <w:pgSz w:w="11906" w:h="16838"/>
      <w:pgMar w:top="1417" w:right="424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6B44" w:rsidRDefault="00FF6B44" w:rsidP="00E41E9B">
      <w:r>
        <w:separator/>
      </w:r>
    </w:p>
  </w:endnote>
  <w:endnote w:type="continuationSeparator" w:id="0">
    <w:p w:rsidR="00FF6B44" w:rsidRDefault="00FF6B44" w:rsidP="00E41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6B44" w:rsidRDefault="00FF6B44" w:rsidP="00E41E9B">
      <w:r>
        <w:separator/>
      </w:r>
    </w:p>
  </w:footnote>
  <w:footnote w:type="continuationSeparator" w:id="0">
    <w:p w:rsidR="00FF6B44" w:rsidRDefault="00FF6B44" w:rsidP="00E41E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13F" w:rsidRDefault="00D7113F" w:rsidP="00D7113F">
    <w:r w:rsidRPr="00984B12">
      <w:rPr>
        <w:noProof/>
        <w:lang w:val="pt-BR" w:eastAsia="pt-BR" w:bidi="ar-SA"/>
      </w:rPr>
      <w:drawing>
        <wp:inline distT="0" distB="0" distL="0" distR="0" wp14:anchorId="3DC69710" wp14:editId="069E04DA">
          <wp:extent cx="5762625" cy="1247775"/>
          <wp:effectExtent l="0" t="0" r="9525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213BB" w:rsidRDefault="001213B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284"/>
    <w:rsid w:val="0000232A"/>
    <w:rsid w:val="0002382E"/>
    <w:rsid w:val="00027229"/>
    <w:rsid w:val="00086B31"/>
    <w:rsid w:val="000C4ED0"/>
    <w:rsid w:val="001069DA"/>
    <w:rsid w:val="00120A55"/>
    <w:rsid w:val="001213BB"/>
    <w:rsid w:val="001517D9"/>
    <w:rsid w:val="00166C45"/>
    <w:rsid w:val="00170A5E"/>
    <w:rsid w:val="0018590D"/>
    <w:rsid w:val="001A290C"/>
    <w:rsid w:val="001E44CE"/>
    <w:rsid w:val="0022063D"/>
    <w:rsid w:val="00227392"/>
    <w:rsid w:val="00270BD9"/>
    <w:rsid w:val="00283E2F"/>
    <w:rsid w:val="002841B1"/>
    <w:rsid w:val="002B1AA1"/>
    <w:rsid w:val="002B6CCC"/>
    <w:rsid w:val="002D3559"/>
    <w:rsid w:val="002E3284"/>
    <w:rsid w:val="002F0F03"/>
    <w:rsid w:val="002F55EE"/>
    <w:rsid w:val="00322898"/>
    <w:rsid w:val="003361C8"/>
    <w:rsid w:val="003816FD"/>
    <w:rsid w:val="0038235B"/>
    <w:rsid w:val="003B1E6E"/>
    <w:rsid w:val="0040316F"/>
    <w:rsid w:val="00470930"/>
    <w:rsid w:val="004753DA"/>
    <w:rsid w:val="00495831"/>
    <w:rsid w:val="004E2277"/>
    <w:rsid w:val="005156F9"/>
    <w:rsid w:val="00516476"/>
    <w:rsid w:val="005A4D3E"/>
    <w:rsid w:val="0064780A"/>
    <w:rsid w:val="00674F0D"/>
    <w:rsid w:val="006E7A1F"/>
    <w:rsid w:val="00717E88"/>
    <w:rsid w:val="00797F93"/>
    <w:rsid w:val="007D0E53"/>
    <w:rsid w:val="007E7F32"/>
    <w:rsid w:val="008107C5"/>
    <w:rsid w:val="008208DD"/>
    <w:rsid w:val="008774CC"/>
    <w:rsid w:val="008A4E17"/>
    <w:rsid w:val="008A4FFC"/>
    <w:rsid w:val="008B56DB"/>
    <w:rsid w:val="008E53BC"/>
    <w:rsid w:val="009174C0"/>
    <w:rsid w:val="009270B5"/>
    <w:rsid w:val="0094265D"/>
    <w:rsid w:val="0097389D"/>
    <w:rsid w:val="009930A4"/>
    <w:rsid w:val="009C506B"/>
    <w:rsid w:val="009D0612"/>
    <w:rsid w:val="00A03602"/>
    <w:rsid w:val="00A27458"/>
    <w:rsid w:val="00A676DD"/>
    <w:rsid w:val="00A76CE6"/>
    <w:rsid w:val="00A775D4"/>
    <w:rsid w:val="00A9319B"/>
    <w:rsid w:val="00AF3391"/>
    <w:rsid w:val="00AF7C13"/>
    <w:rsid w:val="00B27891"/>
    <w:rsid w:val="00B74315"/>
    <w:rsid w:val="00BD525C"/>
    <w:rsid w:val="00C21522"/>
    <w:rsid w:val="00C30DE4"/>
    <w:rsid w:val="00CB0862"/>
    <w:rsid w:val="00D07B3A"/>
    <w:rsid w:val="00D25951"/>
    <w:rsid w:val="00D32C3D"/>
    <w:rsid w:val="00D35479"/>
    <w:rsid w:val="00D439D5"/>
    <w:rsid w:val="00D508D1"/>
    <w:rsid w:val="00D534CD"/>
    <w:rsid w:val="00D7113F"/>
    <w:rsid w:val="00D74A06"/>
    <w:rsid w:val="00DE5394"/>
    <w:rsid w:val="00E05130"/>
    <w:rsid w:val="00E31F5B"/>
    <w:rsid w:val="00E41E9B"/>
    <w:rsid w:val="00E45FAB"/>
    <w:rsid w:val="00E56798"/>
    <w:rsid w:val="00E81C9F"/>
    <w:rsid w:val="00EA1C21"/>
    <w:rsid w:val="00EB571C"/>
    <w:rsid w:val="00ED3C56"/>
    <w:rsid w:val="00EE233B"/>
    <w:rsid w:val="00F318EF"/>
    <w:rsid w:val="00F66422"/>
    <w:rsid w:val="00FF6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C7448D"/>
  <w15:chartTrackingRefBased/>
  <w15:docId w15:val="{BC9BD38B-F7CB-4270-AEFE-FE7B58B0C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3284"/>
    <w:pPr>
      <w:widowControl w:val="0"/>
      <w:suppressAutoHyphens/>
      <w:autoSpaceDE w:val="0"/>
      <w:spacing w:after="0" w:line="240" w:lineRule="auto"/>
    </w:pPr>
    <w:rPr>
      <w:rFonts w:ascii="Calibri" w:eastAsia="Calibri" w:hAnsi="Calibri" w:cs="Calibri"/>
      <w:lang w:val="pt-PT" w:eastAsia="zh-CN" w:bidi="pt-PT"/>
    </w:rPr>
  </w:style>
  <w:style w:type="paragraph" w:styleId="Ttulo1">
    <w:name w:val="heading 1"/>
    <w:basedOn w:val="Normal"/>
    <w:link w:val="Ttulo1Char"/>
    <w:uiPriority w:val="1"/>
    <w:qFormat/>
    <w:rsid w:val="00E41E9B"/>
    <w:pPr>
      <w:suppressAutoHyphens w:val="0"/>
      <w:autoSpaceDN w:val="0"/>
      <w:spacing w:line="292" w:lineRule="exact"/>
      <w:ind w:left="220"/>
      <w:outlineLvl w:val="0"/>
    </w:pPr>
    <w:rPr>
      <w:b/>
      <w:bCs/>
      <w:sz w:val="24"/>
      <w:szCs w:val="24"/>
      <w:lang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41E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41E9B"/>
    <w:rPr>
      <w:rFonts w:ascii="Calibri" w:eastAsia="Calibri" w:hAnsi="Calibri" w:cs="Calibri"/>
      <w:lang w:val="pt-PT" w:eastAsia="zh-CN" w:bidi="pt-PT"/>
    </w:rPr>
  </w:style>
  <w:style w:type="paragraph" w:styleId="Rodap">
    <w:name w:val="footer"/>
    <w:basedOn w:val="Normal"/>
    <w:link w:val="RodapChar"/>
    <w:unhideWhenUsed/>
    <w:rsid w:val="00E41E9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41E9B"/>
    <w:rPr>
      <w:rFonts w:ascii="Calibri" w:eastAsia="Calibri" w:hAnsi="Calibri" w:cs="Calibri"/>
      <w:lang w:val="pt-PT" w:eastAsia="zh-CN" w:bidi="pt-PT"/>
    </w:rPr>
  </w:style>
  <w:style w:type="character" w:customStyle="1" w:styleId="Ttulo1Char">
    <w:name w:val="Título 1 Char"/>
    <w:basedOn w:val="Fontepargpadro"/>
    <w:link w:val="Ttulo1"/>
    <w:uiPriority w:val="1"/>
    <w:rsid w:val="00E41E9B"/>
    <w:rPr>
      <w:rFonts w:ascii="Calibri" w:eastAsia="Calibri" w:hAnsi="Calibri" w:cs="Calibri"/>
      <w:b/>
      <w:bCs/>
      <w:sz w:val="24"/>
      <w:szCs w:val="24"/>
      <w:lang w:val="pt-PT"/>
    </w:rPr>
  </w:style>
  <w:style w:type="table" w:styleId="Tabelacomgrade">
    <w:name w:val="Table Grid"/>
    <w:basedOn w:val="Tabelanormal"/>
    <w:uiPriority w:val="39"/>
    <w:rsid w:val="007E7F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semiHidden/>
    <w:unhideWhenUsed/>
    <w:rsid w:val="00A676DD"/>
    <w:pPr>
      <w:ind w:left="360"/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A676DD"/>
    <w:rPr>
      <w:rFonts w:ascii="Calibri" w:eastAsia="Calibri" w:hAnsi="Calibri" w:cs="Calibri"/>
      <w:lang w:val="pt-PT" w:eastAsia="zh-CN" w:bidi="pt-PT"/>
    </w:rPr>
  </w:style>
  <w:style w:type="paragraph" w:customStyle="1" w:styleId="Default">
    <w:name w:val="Default"/>
    <w:rsid w:val="00AF7C1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899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222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11</cp:revision>
  <dcterms:created xsi:type="dcterms:W3CDTF">2025-12-18T15:45:00Z</dcterms:created>
  <dcterms:modified xsi:type="dcterms:W3CDTF">2025-12-18T16:40:00Z</dcterms:modified>
</cp:coreProperties>
</file>